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0E" w:rsidRDefault="00E1220E" w:rsidP="00E1220E">
      <w:pPr>
        <w:pStyle w:val="a4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E1220E" w:rsidRDefault="00E1220E" w:rsidP="00E1220E">
      <w:pPr>
        <w:pStyle w:val="a4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в городе Бийске, Бийском, </w:t>
      </w:r>
      <w:proofErr w:type="spellStart"/>
      <w:r w:rsidRPr="00DF46F5">
        <w:rPr>
          <w:sz w:val="18"/>
        </w:rPr>
        <w:t>Ельцовском</w:t>
      </w:r>
      <w:proofErr w:type="spellEnd"/>
      <w:r w:rsidRPr="00DF46F5">
        <w:rPr>
          <w:sz w:val="18"/>
        </w:rPr>
        <w:t xml:space="preserve">, Зональном, Красногорском, </w:t>
      </w:r>
      <w:proofErr w:type="spellStart"/>
      <w:r w:rsidRPr="00DF46F5">
        <w:rPr>
          <w:sz w:val="18"/>
        </w:rPr>
        <w:t>Солтонском</w:t>
      </w:r>
      <w:proofErr w:type="spellEnd"/>
      <w:r w:rsidRPr="00DF46F5">
        <w:rPr>
          <w:sz w:val="18"/>
        </w:rPr>
        <w:t>, Целинном районах</w:t>
      </w:r>
      <w:r>
        <w:rPr>
          <w:sz w:val="18"/>
        </w:rPr>
        <w:t>»</w:t>
      </w:r>
    </w:p>
    <w:p w:rsidR="00E1220E" w:rsidRPr="00DF46F5" w:rsidRDefault="00E1220E" w:rsidP="00E1220E">
      <w:pPr>
        <w:pStyle w:val="a4"/>
        <w:spacing w:before="0" w:beforeAutospacing="0" w:after="0" w:afterAutospacing="0"/>
        <w:ind w:left="-709" w:right="-142"/>
        <w:jc w:val="center"/>
      </w:pPr>
      <w:r>
        <w:rPr>
          <w:sz w:val="18"/>
        </w:rPr>
        <w:t>г. Бийск - 2022</w:t>
      </w:r>
    </w:p>
    <w:p w:rsidR="00325B5F" w:rsidRPr="00000011" w:rsidRDefault="00325B5F" w:rsidP="00325B5F">
      <w:pPr>
        <w:spacing w:after="0" w:line="240" w:lineRule="auto"/>
        <w:jc w:val="center"/>
        <w:rPr>
          <w:rFonts w:ascii="Comic Sans MS" w:eastAsia="Times New Roman" w:hAnsi="Comic Sans MS" w:cs="Times New Roman"/>
          <w:sz w:val="36"/>
          <w:szCs w:val="36"/>
        </w:rPr>
      </w:pPr>
      <w:r w:rsidRPr="00000011">
        <w:rPr>
          <w:rFonts w:ascii="Comic Sans MS" w:eastAsia="Times New Roman" w:hAnsi="Comic Sans MS" w:cs="Times New Roman"/>
          <w:sz w:val="36"/>
          <w:szCs w:val="36"/>
        </w:rPr>
        <w:t>Профилактика отравлений</w:t>
      </w:r>
    </w:p>
    <w:p w:rsidR="008E5538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541CB">
        <w:rPr>
          <w:rFonts w:ascii="Times New Roman" w:eastAsia="Times New Roman" w:hAnsi="Times New Roman" w:cs="Times New Roman"/>
          <w:b/>
          <w:bCs/>
        </w:rPr>
        <w:t>Пищевые отравления</w:t>
      </w:r>
      <w:r w:rsidRPr="00F91417">
        <w:rPr>
          <w:rFonts w:ascii="Times New Roman" w:eastAsia="Times New Roman" w:hAnsi="Times New Roman" w:cs="Times New Roman"/>
        </w:rPr>
        <w:t xml:space="preserve"> - это острые (редко хронические) неконтагиозные заболевания, возникающие в результате употребления пищи, массивно обсемененной определенными видами микроорганизмов или содержащей токсичные для организма вещества микробной или немикробной природы.</w:t>
      </w:r>
    </w:p>
    <w:p w:rsidR="00F96FC7" w:rsidRPr="00F91417" w:rsidRDefault="00F96FC7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541CB">
        <w:rPr>
          <w:rFonts w:ascii="Times New Roman" w:eastAsia="Times New Roman" w:hAnsi="Times New Roman" w:cs="Times New Roman"/>
          <w:b/>
          <w:bCs/>
        </w:rPr>
        <w:t>К пищевым отравлениям не относятся:</w:t>
      </w:r>
    </w:p>
    <w:p w:rsidR="008E5538" w:rsidRPr="00F96FC7" w:rsidRDefault="008E5538" w:rsidP="00F96FC7">
      <w:pPr>
        <w:pStyle w:val="a3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последствия преднамеренного введения в пищу какого-либо яда с целью самоубийства или алкогольного опьянения</w:t>
      </w:r>
    </w:p>
    <w:p w:rsidR="008E5538" w:rsidRPr="00F96FC7" w:rsidRDefault="008E5538" w:rsidP="00F96FC7">
      <w:pPr>
        <w:pStyle w:val="a3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ошибочное использование в пищу какого-либо ядовитого вещества</w:t>
      </w:r>
    </w:p>
    <w:p w:rsidR="008E5538" w:rsidRPr="00F96FC7" w:rsidRDefault="008E5538" w:rsidP="00F96FC7">
      <w:pPr>
        <w:pStyle w:val="a3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пищевые аллергии  </w:t>
      </w:r>
    </w:p>
    <w:p w:rsidR="008E5538" w:rsidRPr="00F96FC7" w:rsidRDefault="008E5538" w:rsidP="00F96FC7">
      <w:pPr>
        <w:pStyle w:val="a3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поступление в организм избыточного количества витаминов, лекарств</w:t>
      </w:r>
    </w:p>
    <w:p w:rsidR="006541CB" w:rsidRDefault="006541CB" w:rsidP="00A0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E5538" w:rsidRPr="00F91417" w:rsidRDefault="008E5538" w:rsidP="00A0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Пищевые токсические отравления происходят в результате употребления пищи или воды, в составе которых содержатся химические, растительные или животные яды:</w:t>
      </w:r>
    </w:p>
    <w:p w:rsidR="008E5538" w:rsidRPr="00F96FC7" w:rsidRDefault="00F96FC7" w:rsidP="00F96FC7">
      <w:pPr>
        <w:pStyle w:val="a3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последствия употребления несъедобных грибов, либо грибов, собранных вдоль трасс, около химических производств и скопившие в себе вредные соединения</w:t>
      </w:r>
    </w:p>
    <w:p w:rsidR="008E5538" w:rsidRPr="00F96FC7" w:rsidRDefault="008E5538" w:rsidP="00F96FC7">
      <w:pPr>
        <w:pStyle w:val="a3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п</w:t>
      </w:r>
      <w:r w:rsidR="006513DC">
        <w:rPr>
          <w:rFonts w:ascii="Times New Roman" w:eastAsia="Times New Roman" w:hAnsi="Times New Roman" w:cs="Times New Roman"/>
        </w:rPr>
        <w:t xml:space="preserve">оследствия употребления ядовитых </w:t>
      </w:r>
      <w:r w:rsidRPr="00F96FC7">
        <w:rPr>
          <w:rFonts w:ascii="Times New Roman" w:eastAsia="Times New Roman" w:hAnsi="Times New Roman" w:cs="Times New Roman"/>
        </w:rPr>
        <w:t>растений (паслен, волчья ягода, белена)</w:t>
      </w:r>
    </w:p>
    <w:p w:rsidR="008E5538" w:rsidRPr="00F96FC7" w:rsidRDefault="008E5538" w:rsidP="00F96FC7">
      <w:pPr>
        <w:pStyle w:val="a3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последствия употребления химических веществ (токсины, соли тяжелых металлов, консерванты, красители).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 xml:space="preserve">Пищевые </w:t>
      </w:r>
      <w:proofErr w:type="spellStart"/>
      <w:r w:rsidRPr="00F91417">
        <w:rPr>
          <w:rFonts w:ascii="Times New Roman" w:eastAsia="Times New Roman" w:hAnsi="Times New Roman" w:cs="Times New Roman"/>
        </w:rPr>
        <w:t>токсикоинфекции</w:t>
      </w:r>
      <w:proofErr w:type="spellEnd"/>
      <w:r w:rsidRPr="00F91417">
        <w:rPr>
          <w:rFonts w:ascii="Times New Roman" w:eastAsia="Times New Roman" w:hAnsi="Times New Roman" w:cs="Times New Roman"/>
        </w:rPr>
        <w:t xml:space="preserve"> возникают в результате употребления подпорченной пищи или пищи, обсемененной вредными микроорганизмами</w:t>
      </w:r>
      <w:r w:rsidR="006541CB">
        <w:rPr>
          <w:rFonts w:ascii="Times New Roman" w:eastAsia="Times New Roman" w:hAnsi="Times New Roman" w:cs="Times New Roman"/>
        </w:rPr>
        <w:t xml:space="preserve">, </w:t>
      </w:r>
      <w:proofErr w:type="gramStart"/>
      <w:r w:rsidR="006541CB">
        <w:rPr>
          <w:rFonts w:ascii="Times New Roman" w:eastAsia="Times New Roman" w:hAnsi="Times New Roman" w:cs="Times New Roman"/>
        </w:rPr>
        <w:t>таких</w:t>
      </w:r>
      <w:proofErr w:type="gramEnd"/>
      <w:r w:rsidR="006541CB">
        <w:rPr>
          <w:rFonts w:ascii="Times New Roman" w:eastAsia="Times New Roman" w:hAnsi="Times New Roman" w:cs="Times New Roman"/>
        </w:rPr>
        <w:t xml:space="preserve"> как:</w:t>
      </w:r>
    </w:p>
    <w:p w:rsidR="008E5538" w:rsidRPr="00F96FC7" w:rsidRDefault="008E5538" w:rsidP="00F96FC7">
      <w:pPr>
        <w:pStyle w:val="a3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сальмонеллез, </w:t>
      </w:r>
      <w:proofErr w:type="spellStart"/>
      <w:r w:rsidRPr="00F96FC7">
        <w:rPr>
          <w:rFonts w:ascii="Times New Roman" w:eastAsia="Times New Roman" w:hAnsi="Times New Roman" w:cs="Times New Roman"/>
        </w:rPr>
        <w:t>листериоз</w:t>
      </w:r>
      <w:proofErr w:type="spellEnd"/>
      <w:r w:rsidRPr="00F96FC7">
        <w:rPr>
          <w:rFonts w:ascii="Times New Roman" w:eastAsia="Times New Roman" w:hAnsi="Times New Roman" w:cs="Times New Roman"/>
        </w:rPr>
        <w:t xml:space="preserve">, ботулизм, протей, </w:t>
      </w:r>
      <w:proofErr w:type="spellStart"/>
      <w:r w:rsidRPr="00F96FC7">
        <w:rPr>
          <w:rFonts w:ascii="Times New Roman" w:eastAsia="Times New Roman" w:hAnsi="Times New Roman" w:cs="Times New Roman"/>
        </w:rPr>
        <w:t>клостридиоз</w:t>
      </w:r>
      <w:proofErr w:type="spellEnd"/>
      <w:r w:rsidRPr="00F96FC7">
        <w:rPr>
          <w:rFonts w:ascii="Times New Roman" w:eastAsia="Times New Roman" w:hAnsi="Times New Roman" w:cs="Times New Roman"/>
        </w:rPr>
        <w:t>,</w:t>
      </w:r>
    </w:p>
    <w:p w:rsidR="008E5538" w:rsidRPr="00F96FC7" w:rsidRDefault="008E5538" w:rsidP="00F96FC7">
      <w:pPr>
        <w:pStyle w:val="a3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условно-патогенная флора (стафилококк, кишечная палочка),</w:t>
      </w:r>
    </w:p>
    <w:p w:rsidR="008E5538" w:rsidRPr="00F96FC7" w:rsidRDefault="008E5538" w:rsidP="00F96FC7">
      <w:pPr>
        <w:pStyle w:val="a3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вирусы (</w:t>
      </w:r>
      <w:proofErr w:type="spellStart"/>
      <w:r w:rsidRPr="00F96FC7">
        <w:rPr>
          <w:rFonts w:ascii="Times New Roman" w:eastAsia="Times New Roman" w:hAnsi="Times New Roman" w:cs="Times New Roman"/>
        </w:rPr>
        <w:t>ротавирус</w:t>
      </w:r>
      <w:proofErr w:type="spellEnd"/>
      <w:r w:rsidRPr="00F96FC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6FC7">
        <w:rPr>
          <w:rFonts w:ascii="Times New Roman" w:eastAsia="Times New Roman" w:hAnsi="Times New Roman" w:cs="Times New Roman"/>
        </w:rPr>
        <w:t>энтеровирус</w:t>
      </w:r>
      <w:proofErr w:type="spellEnd"/>
      <w:r w:rsidRPr="00F96FC7">
        <w:rPr>
          <w:rFonts w:ascii="Times New Roman" w:eastAsia="Times New Roman" w:hAnsi="Times New Roman" w:cs="Times New Roman"/>
        </w:rPr>
        <w:t>).</w:t>
      </w:r>
    </w:p>
    <w:p w:rsidR="008E5538" w:rsidRPr="005718A3" w:rsidRDefault="008E5538" w:rsidP="00F96F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Самыми опасными продуктами в плане развития пищевых токсических отравлений являются:</w:t>
      </w:r>
    </w:p>
    <w:p w:rsidR="008E5538" w:rsidRPr="00F96FC7" w:rsidRDefault="006541CB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молочные продукты</w:t>
      </w:r>
    </w:p>
    <w:p w:rsidR="008E5538" w:rsidRPr="00F96FC7" w:rsidRDefault="006541CB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яйца, особенно сырые</w:t>
      </w:r>
    </w:p>
    <w:p w:rsidR="008E5538" w:rsidRPr="00F96FC7" w:rsidRDefault="006541CB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мясные блюда</w:t>
      </w:r>
    </w:p>
    <w:p w:rsidR="008E5538" w:rsidRPr="00F96FC7" w:rsidRDefault="006541CB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рыбные блюда, особенно с сырой рыбой</w:t>
      </w:r>
    </w:p>
    <w:p w:rsidR="008E5538" w:rsidRPr="00F96FC7" w:rsidRDefault="006541CB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кондитерские изделия с кремом</w:t>
      </w:r>
    </w:p>
    <w:p w:rsidR="008E5538" w:rsidRPr="00F96FC7" w:rsidRDefault="00F96FC7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домашние консервы и соления, маринады</w:t>
      </w:r>
    </w:p>
    <w:p w:rsidR="008E5538" w:rsidRPr="00F96FC7" w:rsidRDefault="006541CB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скоропортящиеся продукты, требующие хранения в холоде</w:t>
      </w:r>
    </w:p>
    <w:p w:rsidR="008E5538" w:rsidRPr="00F96FC7" w:rsidRDefault="006541CB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продукты с нарушением целостности упаковки и сроков хранения</w:t>
      </w:r>
    </w:p>
    <w:p w:rsidR="008E5538" w:rsidRPr="00F96FC7" w:rsidRDefault="006541CB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кулинарные изделия при нарушении санитарных правил при их приготовлении</w:t>
      </w:r>
    </w:p>
    <w:p w:rsidR="008E5538" w:rsidRPr="00F96FC7" w:rsidRDefault="006541CB" w:rsidP="00F96FC7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корнеплоды и зелень</w:t>
      </w:r>
    </w:p>
    <w:p w:rsidR="006541CB" w:rsidRDefault="006541CB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718A3">
        <w:rPr>
          <w:rFonts w:ascii="Times New Roman" w:eastAsia="Times New Roman" w:hAnsi="Times New Roman" w:cs="Times New Roman"/>
          <w:b/>
          <w:bCs/>
        </w:rPr>
        <w:t>Характерные особенности пищевых отравлений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 xml:space="preserve">Особенностью пищевых </w:t>
      </w:r>
      <w:proofErr w:type="spellStart"/>
      <w:r w:rsidRPr="00F91417">
        <w:rPr>
          <w:rFonts w:ascii="Times New Roman" w:eastAsia="Times New Roman" w:hAnsi="Times New Roman" w:cs="Times New Roman"/>
        </w:rPr>
        <w:t>токсикоинфекций</w:t>
      </w:r>
      <w:proofErr w:type="spellEnd"/>
      <w:r w:rsidRPr="00F91417">
        <w:rPr>
          <w:rFonts w:ascii="Times New Roman" w:eastAsia="Times New Roman" w:hAnsi="Times New Roman" w:cs="Times New Roman"/>
        </w:rPr>
        <w:t xml:space="preserve"> и токсических отравлений является короткий период инкубации, около 2-6 часов и бурно развивающиеся проявления.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Кроме того, данные заболевания обычно являются опасными для окружающих, возникают в виде вспышек в семье или коллективе, у всех или почти всех употреблявших данные продукты.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Даже если продукт по внешнему виду и вкусу нормальный, отравление может возникнуть, так как он мог быть обсеменен опасными микроорганизмами участвующим в приготовлении болеющим человеком, но микроорганизмы пока еще не успели размножиться и испортить блюдо.</w:t>
      </w:r>
    </w:p>
    <w:p w:rsidR="006541CB" w:rsidRDefault="006541CB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718A3">
        <w:rPr>
          <w:rFonts w:ascii="Times New Roman" w:eastAsia="Times New Roman" w:hAnsi="Times New Roman" w:cs="Times New Roman"/>
          <w:b/>
          <w:bCs/>
        </w:rPr>
        <w:t xml:space="preserve">Как определить опасные продукты? 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Потенциально опасными являются блюда, которые некоторое время хранились после приготовления.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Отравления могут вызвать и свежеприготовленные продукты.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Есть несколько особых признаков сомнительного качества продуктов:</w:t>
      </w:r>
    </w:p>
    <w:p w:rsidR="008E5538" w:rsidRPr="00F96FC7" w:rsidRDefault="008E5538" w:rsidP="00F96FC7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у продукта истек или скоро истекает срок годности</w:t>
      </w:r>
    </w:p>
    <w:p w:rsidR="008E5538" w:rsidRPr="00F96FC7" w:rsidRDefault="008E5538" w:rsidP="00F96FC7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его упаковка нарушена (вмятины, потертости, нечеткость краски)</w:t>
      </w:r>
    </w:p>
    <w:p w:rsidR="008E5538" w:rsidRPr="00F96FC7" w:rsidRDefault="008E5538" w:rsidP="00F96FC7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lastRenderedPageBreak/>
        <w:t>продукт имеет нехарактерный запах</w:t>
      </w:r>
    </w:p>
    <w:p w:rsidR="008E5538" w:rsidRPr="00F96FC7" w:rsidRDefault="008E5538" w:rsidP="00F96FC7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вкус и цвет продукта изменен</w:t>
      </w:r>
    </w:p>
    <w:p w:rsidR="008E5538" w:rsidRPr="00F96FC7" w:rsidRDefault="008E5538" w:rsidP="00F96FC7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консистенция неоднородная, слоистая</w:t>
      </w:r>
    </w:p>
    <w:p w:rsidR="008E5538" w:rsidRPr="00F96FC7" w:rsidRDefault="008E5538" w:rsidP="00F96FC7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есть осадок на дне, если продукт жидкий, нарушается прозрачность</w:t>
      </w:r>
    </w:p>
    <w:p w:rsidR="008E5538" w:rsidRPr="005718A3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718A3">
        <w:rPr>
          <w:rFonts w:ascii="Times New Roman" w:eastAsia="Times New Roman" w:hAnsi="Times New Roman" w:cs="Times New Roman"/>
          <w:b/>
          <w:bCs/>
        </w:rPr>
        <w:t>Симптомы пищевых отравлений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Особенности клинических проявлений зависят от многих условий – вида микроба или токсина, количества принятой пищи, состояния организма и прочих условий. Однако выделяется ряд типичных признаков отравлений:</w:t>
      </w:r>
    </w:p>
    <w:p w:rsidR="008E5538" w:rsidRPr="00F96FC7" w:rsidRDefault="008E5538" w:rsidP="00F96FC7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температура, от </w:t>
      </w:r>
      <w:proofErr w:type="gramStart"/>
      <w:r w:rsidRPr="00F96FC7">
        <w:rPr>
          <w:rFonts w:ascii="Times New Roman" w:eastAsia="Times New Roman" w:hAnsi="Times New Roman" w:cs="Times New Roman"/>
        </w:rPr>
        <w:t>невысокой</w:t>
      </w:r>
      <w:proofErr w:type="gramEnd"/>
      <w:r w:rsidRPr="00F96FC7">
        <w:rPr>
          <w:rFonts w:ascii="Times New Roman" w:eastAsia="Times New Roman" w:hAnsi="Times New Roman" w:cs="Times New Roman"/>
        </w:rPr>
        <w:t xml:space="preserve"> в 37-37.5 до 39-40 градусов,</w:t>
      </w:r>
    </w:p>
    <w:p w:rsidR="008E5538" w:rsidRPr="00F96FC7" w:rsidRDefault="006541CB" w:rsidP="00F96FC7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потеря аппетита, недомогание</w:t>
      </w:r>
    </w:p>
    <w:p w:rsidR="008E5538" w:rsidRPr="00F96FC7" w:rsidRDefault="006541CB" w:rsidP="00F96FC7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расстройство стула и боли в животе схваткообразного характера</w:t>
      </w:r>
    </w:p>
    <w:p w:rsidR="008E5538" w:rsidRPr="00F96FC7" w:rsidRDefault="006541CB" w:rsidP="00F96FC7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вздутие живота</w:t>
      </w:r>
    </w:p>
    <w:p w:rsidR="008E5538" w:rsidRPr="00F96FC7" w:rsidRDefault="006541CB" w:rsidP="00F96FC7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тошнота и рвота</w:t>
      </w:r>
    </w:p>
    <w:p w:rsidR="008E5538" w:rsidRPr="00F96FC7" w:rsidRDefault="006541CB" w:rsidP="00F96FC7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 </w:t>
      </w:r>
      <w:r w:rsidR="008E5538" w:rsidRPr="00F96FC7">
        <w:rPr>
          <w:rFonts w:ascii="Times New Roman" w:eastAsia="Times New Roman" w:hAnsi="Times New Roman" w:cs="Times New Roman"/>
        </w:rPr>
        <w:t>холодный пот, снижение давления</w:t>
      </w:r>
    </w:p>
    <w:p w:rsidR="008E5538" w:rsidRPr="005718A3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F91417">
        <w:rPr>
          <w:rFonts w:ascii="Times New Roman" w:eastAsia="Times New Roman" w:hAnsi="Times New Roman" w:cs="Times New Roman"/>
        </w:rPr>
        <w:t>В тяжелых случаях, или при воздействии нейротоксических ядов возникают: нарушения зрения, двоение в глазах, нарушения мышечного тонуса, потеря сознания, сильное слюноотделение (</w:t>
      </w:r>
      <w:proofErr w:type="spellStart"/>
      <w:r w:rsidRPr="00F91417">
        <w:rPr>
          <w:rFonts w:ascii="Times New Roman" w:eastAsia="Times New Roman" w:hAnsi="Times New Roman" w:cs="Times New Roman"/>
        </w:rPr>
        <w:t>гиперсаливация</w:t>
      </w:r>
      <w:proofErr w:type="spellEnd"/>
      <w:r w:rsidRPr="00F91417">
        <w:rPr>
          <w:rFonts w:ascii="Times New Roman" w:eastAsia="Times New Roman" w:hAnsi="Times New Roman" w:cs="Times New Roman"/>
        </w:rPr>
        <w:t>), нарушения работы головного мозга (галлюцинации, бред, кома) или периферической нервной системы (парезы и параличи), признаки обезвоживания из-за потери жидкости со стулом и рвотными массами (сухость слизистых, снижение объема мочи и ее концентрации, снижение массы тела).</w:t>
      </w:r>
      <w:proofErr w:type="gramEnd"/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 xml:space="preserve">Особенно опасны сальмонеллез, </w:t>
      </w:r>
      <w:proofErr w:type="spellStart"/>
      <w:r w:rsidRPr="00F91417">
        <w:rPr>
          <w:rFonts w:ascii="Times New Roman" w:eastAsia="Times New Roman" w:hAnsi="Times New Roman" w:cs="Times New Roman"/>
        </w:rPr>
        <w:t>листериоз</w:t>
      </w:r>
      <w:proofErr w:type="spellEnd"/>
      <w:r w:rsidRPr="00F91417">
        <w:rPr>
          <w:rFonts w:ascii="Times New Roman" w:eastAsia="Times New Roman" w:hAnsi="Times New Roman" w:cs="Times New Roman"/>
        </w:rPr>
        <w:t xml:space="preserve"> и ботулизм, для беременных, кормящих и маленьких детей, а также пожилых – у них они могут закончиться летальным исходом.</w:t>
      </w:r>
    </w:p>
    <w:p w:rsidR="008E5538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Первые симптомы отравления могут возникать в сроки от 1-2 до 6-8 часов, постепенно в следующие 1-2 дня они прогрессируют, и без оказания помощи могут существенно навредить здоровью.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718A3">
        <w:rPr>
          <w:rFonts w:ascii="Times New Roman" w:eastAsia="Times New Roman" w:hAnsi="Times New Roman" w:cs="Times New Roman"/>
          <w:b/>
          <w:bCs/>
          <w:u w:val="single"/>
        </w:rPr>
        <w:t>Профилактика пищевых отравлений</w:t>
      </w:r>
    </w:p>
    <w:p w:rsidR="008E5538" w:rsidRPr="00F91417" w:rsidRDefault="008E5538" w:rsidP="00936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1417">
        <w:rPr>
          <w:rFonts w:ascii="Times New Roman" w:eastAsia="Times New Roman" w:hAnsi="Times New Roman" w:cs="Times New Roman"/>
        </w:rPr>
        <w:t>Чтобы не допустить, или хотя бы минимизировать риск появления отравления продуктами питания, придерживайтесь следующих профилактических правил: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Соблюдайте правила личной гигиены: обязательно мойте руки и продукты перед едой и перед приготовлением пищи. Прежде чем разбить яйцо для приготовления, помойте его с мылом.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Тщательно мойте ножи и разделочные доски после </w:t>
      </w:r>
      <w:proofErr w:type="spellStart"/>
      <w:r w:rsidRPr="00F96FC7">
        <w:rPr>
          <w:rFonts w:ascii="Times New Roman" w:eastAsia="Times New Roman" w:hAnsi="Times New Roman" w:cs="Times New Roman"/>
        </w:rPr>
        <w:t>соприкасания</w:t>
      </w:r>
      <w:proofErr w:type="spellEnd"/>
      <w:r w:rsidRPr="00F96FC7">
        <w:rPr>
          <w:rFonts w:ascii="Times New Roman" w:eastAsia="Times New Roman" w:hAnsi="Times New Roman" w:cs="Times New Roman"/>
        </w:rPr>
        <w:t xml:space="preserve"> их с сырым мясом. Купите несколько разделочных досок на кухню. Зелень, овощи, фрукты, хлеб, сыры и колбасы нарезайте на одной доске, сырое мясо и рыбу – на другой.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Размораживайте мясо только перед приготовлением.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Прожаривайте рыбу и мясо до полного приготовления. Не ешьте сырое или полусырое мясо, рыбу и яйца.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Прячьте еду от мух и других насекомых.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Не ешьте продукты, которые вызывают у Вас сомнение (плохой запах, несвежий вид, странный вкус). Следите, чтобы в холодильнике не было испорченных продуктов.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Не готовьте много еды. Приготовленные блюда в холодильнике храните не больше 3-х дней.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Соблюдайте в холодильнике товарное соседство. Не храните в одном отсеке </w:t>
      </w:r>
      <w:proofErr w:type="gramStart"/>
      <w:r w:rsidRPr="00F96FC7">
        <w:rPr>
          <w:rFonts w:ascii="Times New Roman" w:eastAsia="Times New Roman" w:hAnsi="Times New Roman" w:cs="Times New Roman"/>
        </w:rPr>
        <w:t>сырые</w:t>
      </w:r>
      <w:proofErr w:type="gramEnd"/>
      <w:r w:rsidRPr="00F96FC7">
        <w:rPr>
          <w:rFonts w:ascii="Times New Roman" w:eastAsia="Times New Roman" w:hAnsi="Times New Roman" w:cs="Times New Roman"/>
        </w:rPr>
        <w:t xml:space="preserve"> мясо и рыбу вместе с готовыми продуктами.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Не ешьте продукты из поврежденных или вздутых консервных банок.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Не покупайте консервы, если они в мятой таре, без этикетки. 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Ешьте грибы, только если Вы уверенны в них на 100%.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Нельзя есть позеленевший картофель. Проросший картофель необходимо тщательно очищать.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Не ешьте икру и молоки щуки, окуня, налима и скумбрии, если они пойманы в период нереста, т.к. в этот период они выделяют яд.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Не оставляйте еду на хранение в оцинкованной, медной или поцарапанной эмалированной посуде.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>При покупке продуктов питания обращайте внимание на целостность упаковки, дату изготовления и срок хранения. Храните продукты по указанным на упаковке рекомендациям производителя.</w:t>
      </w:r>
    </w:p>
    <w:p w:rsidR="008E5538" w:rsidRPr="00F96FC7" w:rsidRDefault="008E5538" w:rsidP="00F96FC7">
      <w:pPr>
        <w:pStyle w:val="a3"/>
        <w:numPr>
          <w:ilvl w:val="0"/>
          <w:numId w:val="1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F96FC7">
        <w:rPr>
          <w:rFonts w:ascii="Times New Roman" w:eastAsia="Times New Roman" w:hAnsi="Times New Roman" w:cs="Times New Roman"/>
        </w:rPr>
        <w:t xml:space="preserve">Обращайте также внимание на чистоту в заведении общественного питания, в котором Вы думаете перекусить. </w:t>
      </w:r>
    </w:p>
    <w:p w:rsidR="00000011" w:rsidRPr="00000011" w:rsidRDefault="00000011" w:rsidP="000000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1DFC" w:rsidRPr="00E1220E" w:rsidRDefault="00000011" w:rsidP="00F96FC7">
      <w:pPr>
        <w:spacing w:after="0" w:line="240" w:lineRule="auto"/>
        <w:ind w:firstLine="426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E1220E">
        <w:rPr>
          <w:rFonts w:ascii="Comic Sans MS" w:eastAsia="Times New Roman" w:hAnsi="Comic Sans MS" w:cs="Times New Roman"/>
          <w:b/>
          <w:bCs/>
          <w:sz w:val="20"/>
          <w:szCs w:val="20"/>
        </w:rPr>
        <w:t>Безопасность зависит от каждого из нас!</w:t>
      </w:r>
    </w:p>
    <w:sectPr w:rsidR="00B41DFC" w:rsidRPr="00E1220E" w:rsidSect="006541C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EA9"/>
    <w:multiLevelType w:val="hybridMultilevel"/>
    <w:tmpl w:val="E5D25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E73B2C"/>
    <w:multiLevelType w:val="multilevel"/>
    <w:tmpl w:val="A9D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E6561"/>
    <w:multiLevelType w:val="multilevel"/>
    <w:tmpl w:val="2D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270595"/>
    <w:multiLevelType w:val="multilevel"/>
    <w:tmpl w:val="9C3C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2E5232"/>
    <w:multiLevelType w:val="multilevel"/>
    <w:tmpl w:val="002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DE7DA2"/>
    <w:multiLevelType w:val="hybridMultilevel"/>
    <w:tmpl w:val="EE7A6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7025B5"/>
    <w:multiLevelType w:val="multilevel"/>
    <w:tmpl w:val="BAEA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511E3"/>
    <w:multiLevelType w:val="hybridMultilevel"/>
    <w:tmpl w:val="E0BC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56075"/>
    <w:multiLevelType w:val="hybridMultilevel"/>
    <w:tmpl w:val="88C2F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9C013D"/>
    <w:multiLevelType w:val="hybridMultilevel"/>
    <w:tmpl w:val="68EC9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224437"/>
    <w:multiLevelType w:val="hybridMultilevel"/>
    <w:tmpl w:val="62DAA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261E1B"/>
    <w:multiLevelType w:val="hybridMultilevel"/>
    <w:tmpl w:val="4120E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8C4C23"/>
    <w:multiLevelType w:val="multilevel"/>
    <w:tmpl w:val="524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C7071"/>
    <w:multiLevelType w:val="multilevel"/>
    <w:tmpl w:val="C832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93034"/>
    <w:rsid w:val="00000011"/>
    <w:rsid w:val="001C3CD2"/>
    <w:rsid w:val="00325B5F"/>
    <w:rsid w:val="005718A3"/>
    <w:rsid w:val="006513DC"/>
    <w:rsid w:val="006541CB"/>
    <w:rsid w:val="006D40E8"/>
    <w:rsid w:val="008E5538"/>
    <w:rsid w:val="00936599"/>
    <w:rsid w:val="00A013A0"/>
    <w:rsid w:val="00A93034"/>
    <w:rsid w:val="00A93B58"/>
    <w:rsid w:val="00AF0986"/>
    <w:rsid w:val="00B41DFC"/>
    <w:rsid w:val="00C11BF4"/>
    <w:rsid w:val="00CC3B4A"/>
    <w:rsid w:val="00E1220E"/>
    <w:rsid w:val="00EF1657"/>
    <w:rsid w:val="00F9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18</cp:revision>
  <dcterms:created xsi:type="dcterms:W3CDTF">2022-04-22T08:16:00Z</dcterms:created>
  <dcterms:modified xsi:type="dcterms:W3CDTF">2022-09-01T03:26:00Z</dcterms:modified>
</cp:coreProperties>
</file>